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57370" w:rsidRPr="00157370" w:rsidTr="0015737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7370" w:rsidRPr="00157370" w:rsidRDefault="00157370" w:rsidP="00157370">
            <w:pPr>
              <w:spacing w:after="0" w:line="240" w:lineRule="atLeast"/>
              <w:rPr>
                <w:rFonts w:ascii="Times New Roman" w:eastAsia="Times New Roman" w:hAnsi="Times New Roman" w:cs="Times New Roman"/>
                <w:sz w:val="24"/>
                <w:szCs w:val="24"/>
                <w:lang w:eastAsia="tr-TR"/>
              </w:rPr>
            </w:pPr>
            <w:r w:rsidRPr="00157370">
              <w:rPr>
                <w:rFonts w:ascii="Arial" w:eastAsia="Times New Roman" w:hAnsi="Arial" w:cs="Arial"/>
                <w:sz w:val="16"/>
                <w:szCs w:val="16"/>
                <w:lang w:eastAsia="tr-TR"/>
              </w:rPr>
              <w:t>16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7370" w:rsidRPr="00157370" w:rsidRDefault="00157370" w:rsidP="00157370">
            <w:pPr>
              <w:spacing w:after="0" w:line="240" w:lineRule="atLeast"/>
              <w:jc w:val="center"/>
              <w:rPr>
                <w:rFonts w:ascii="Times New Roman" w:eastAsia="Times New Roman" w:hAnsi="Times New Roman" w:cs="Times New Roman"/>
                <w:sz w:val="24"/>
                <w:szCs w:val="24"/>
                <w:lang w:eastAsia="tr-TR"/>
              </w:rPr>
            </w:pPr>
            <w:r w:rsidRPr="0015737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7370" w:rsidRPr="00157370" w:rsidRDefault="00157370" w:rsidP="0015737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57370">
              <w:rPr>
                <w:rFonts w:ascii="Arial" w:eastAsia="Times New Roman" w:hAnsi="Arial" w:cs="Arial"/>
                <w:sz w:val="16"/>
                <w:szCs w:val="16"/>
                <w:lang w:eastAsia="tr-TR"/>
              </w:rPr>
              <w:t>Sayı : 30597</w:t>
            </w:r>
            <w:proofErr w:type="gramEnd"/>
          </w:p>
        </w:tc>
      </w:tr>
      <w:tr w:rsidR="00157370" w:rsidRPr="00157370" w:rsidTr="00157370">
        <w:trPr>
          <w:trHeight w:val="480"/>
        </w:trPr>
        <w:tc>
          <w:tcPr>
            <w:tcW w:w="8789" w:type="dxa"/>
            <w:gridSpan w:val="3"/>
            <w:tcMar>
              <w:top w:w="0" w:type="dxa"/>
              <w:left w:w="108" w:type="dxa"/>
              <w:bottom w:w="0" w:type="dxa"/>
              <w:right w:w="108" w:type="dxa"/>
            </w:tcMar>
            <w:vAlign w:val="center"/>
            <w:hideMark/>
          </w:tcPr>
          <w:p w:rsidR="00157370" w:rsidRPr="00157370" w:rsidRDefault="00157370" w:rsidP="001573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57370">
              <w:rPr>
                <w:rFonts w:ascii="Arial" w:eastAsia="Times New Roman" w:hAnsi="Arial" w:cs="Arial"/>
                <w:b/>
                <w:bCs/>
                <w:color w:val="000080"/>
                <w:sz w:val="18"/>
                <w:szCs w:val="18"/>
                <w:lang w:eastAsia="tr-TR"/>
              </w:rPr>
              <w:t>YÖNETMELİK</w:t>
            </w:r>
          </w:p>
        </w:tc>
      </w:tr>
      <w:tr w:rsidR="00157370" w:rsidRPr="00157370" w:rsidTr="00157370">
        <w:trPr>
          <w:trHeight w:val="480"/>
        </w:trPr>
        <w:tc>
          <w:tcPr>
            <w:tcW w:w="8789" w:type="dxa"/>
            <w:gridSpan w:val="3"/>
            <w:tcMar>
              <w:top w:w="0" w:type="dxa"/>
              <w:left w:w="108" w:type="dxa"/>
              <w:bottom w:w="0" w:type="dxa"/>
              <w:right w:w="108" w:type="dxa"/>
            </w:tcMar>
            <w:vAlign w:val="center"/>
            <w:hideMark/>
          </w:tcPr>
          <w:p w:rsidR="00157370" w:rsidRPr="00157370" w:rsidRDefault="00157370" w:rsidP="00157370">
            <w:pPr>
              <w:spacing w:after="0" w:line="240" w:lineRule="atLeast"/>
              <w:ind w:firstLine="566"/>
              <w:jc w:val="both"/>
              <w:rPr>
                <w:rFonts w:ascii="Times New Roman" w:eastAsia="Times New Roman" w:hAnsi="Times New Roman" w:cs="Times New Roman"/>
                <w:u w:val="single"/>
                <w:lang w:eastAsia="tr-TR"/>
              </w:rPr>
            </w:pPr>
            <w:r w:rsidRPr="00157370">
              <w:rPr>
                <w:rFonts w:ascii="Times New Roman" w:eastAsia="Times New Roman" w:hAnsi="Times New Roman" w:cs="Times New Roman"/>
                <w:sz w:val="18"/>
                <w:szCs w:val="18"/>
                <w:u w:val="single"/>
                <w:lang w:eastAsia="tr-TR"/>
              </w:rPr>
              <w:t>Ulaştırma ve Altyapı Bakanlığından:</w:t>
            </w:r>
          </w:p>
          <w:p w:rsidR="00157370" w:rsidRPr="00157370" w:rsidRDefault="00157370" w:rsidP="00157370">
            <w:pPr>
              <w:spacing w:after="0" w:line="240" w:lineRule="atLeast"/>
              <w:jc w:val="center"/>
              <w:rPr>
                <w:rFonts w:ascii="Times New Roman" w:eastAsia="Times New Roman" w:hAnsi="Times New Roman" w:cs="Times New Roman"/>
                <w:b/>
                <w:bCs/>
                <w:sz w:val="19"/>
                <w:szCs w:val="19"/>
                <w:lang w:eastAsia="tr-TR"/>
              </w:rPr>
            </w:pPr>
            <w:r w:rsidRPr="00157370">
              <w:rPr>
                <w:rFonts w:ascii="Times New Roman" w:eastAsia="Times New Roman" w:hAnsi="Times New Roman" w:cs="Times New Roman"/>
                <w:b/>
                <w:bCs/>
                <w:sz w:val="18"/>
                <w:szCs w:val="18"/>
                <w:lang w:eastAsia="tr-TR"/>
              </w:rPr>
              <w:t>ÖZEL TEKNELERİN DONATIMI VE KULLANACAK KİŞİLERİN</w:t>
            </w:r>
          </w:p>
          <w:p w:rsidR="00157370" w:rsidRPr="00157370" w:rsidRDefault="00157370" w:rsidP="00157370">
            <w:pPr>
              <w:spacing w:after="0" w:line="240" w:lineRule="atLeast"/>
              <w:jc w:val="center"/>
              <w:rPr>
                <w:rFonts w:ascii="Times New Roman" w:eastAsia="Times New Roman" w:hAnsi="Times New Roman" w:cs="Times New Roman"/>
                <w:b/>
                <w:bCs/>
                <w:sz w:val="19"/>
                <w:szCs w:val="19"/>
                <w:lang w:eastAsia="tr-TR"/>
              </w:rPr>
            </w:pPr>
            <w:r w:rsidRPr="00157370">
              <w:rPr>
                <w:rFonts w:ascii="Times New Roman" w:eastAsia="Times New Roman" w:hAnsi="Times New Roman" w:cs="Times New Roman"/>
                <w:b/>
                <w:bCs/>
                <w:sz w:val="18"/>
                <w:szCs w:val="18"/>
                <w:lang w:eastAsia="tr-TR"/>
              </w:rPr>
              <w:t>YETERLİKLERİ HAKKINDA YÖNETMELİKTE DEĞİŞİKLİK</w:t>
            </w:r>
          </w:p>
          <w:p w:rsidR="00157370" w:rsidRPr="00157370" w:rsidRDefault="00157370" w:rsidP="00157370">
            <w:pPr>
              <w:spacing w:after="0" w:line="240" w:lineRule="atLeast"/>
              <w:jc w:val="center"/>
              <w:rPr>
                <w:rFonts w:ascii="Times New Roman" w:eastAsia="Times New Roman" w:hAnsi="Times New Roman" w:cs="Times New Roman"/>
                <w:b/>
                <w:bCs/>
                <w:sz w:val="19"/>
                <w:szCs w:val="19"/>
                <w:lang w:eastAsia="tr-TR"/>
              </w:rPr>
            </w:pPr>
            <w:r w:rsidRPr="00157370">
              <w:rPr>
                <w:rFonts w:ascii="Times New Roman" w:eastAsia="Times New Roman" w:hAnsi="Times New Roman" w:cs="Times New Roman"/>
                <w:b/>
                <w:bCs/>
                <w:sz w:val="18"/>
                <w:szCs w:val="18"/>
                <w:lang w:eastAsia="tr-TR"/>
              </w:rPr>
              <w:t>YAPILMASINA DAİR YÖNETMELİK</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b/>
                <w:bCs/>
                <w:sz w:val="18"/>
                <w:szCs w:val="18"/>
                <w:lang w:eastAsia="tr-TR"/>
              </w:rPr>
              <w:t>MADDE 1 –</w:t>
            </w:r>
            <w:r w:rsidRPr="00157370">
              <w:rPr>
                <w:rFonts w:ascii="Times New Roman" w:eastAsia="Times New Roman" w:hAnsi="Times New Roman" w:cs="Times New Roman"/>
                <w:sz w:val="18"/>
                <w:szCs w:val="18"/>
                <w:lang w:eastAsia="tr-TR"/>
              </w:rPr>
              <w:t> </w:t>
            </w:r>
            <w:proofErr w:type="gramStart"/>
            <w:r w:rsidRPr="00157370">
              <w:rPr>
                <w:rFonts w:ascii="Times New Roman" w:eastAsia="Times New Roman" w:hAnsi="Times New Roman" w:cs="Times New Roman"/>
                <w:sz w:val="18"/>
                <w:lang w:eastAsia="tr-TR"/>
              </w:rPr>
              <w:t>2/3/2008</w:t>
            </w:r>
            <w:proofErr w:type="gramEnd"/>
            <w:r w:rsidRPr="00157370">
              <w:rPr>
                <w:rFonts w:ascii="Times New Roman" w:eastAsia="Times New Roman" w:hAnsi="Times New Roman" w:cs="Times New Roman"/>
                <w:sz w:val="18"/>
                <w:szCs w:val="18"/>
                <w:lang w:eastAsia="tr-TR"/>
              </w:rPr>
              <w:t> tarihli ve 26804 sayılı Resmî Gazete’de yayımlanan Özel Teknelerin Donatımı ve Kullanacak Kişilerin Yeterlikleri Hakkında Yönetmeliğin 9 uncu maddesi aşağıdaki şekilde değiştirilmiştir.</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sz w:val="18"/>
                <w:szCs w:val="18"/>
                <w:lang w:eastAsia="tr-TR"/>
              </w:rPr>
              <w:t>“</w:t>
            </w:r>
            <w:r w:rsidRPr="00157370">
              <w:rPr>
                <w:rFonts w:ascii="Times New Roman" w:eastAsia="Times New Roman" w:hAnsi="Times New Roman" w:cs="Times New Roman"/>
                <w:b/>
                <w:bCs/>
                <w:sz w:val="18"/>
                <w:szCs w:val="18"/>
                <w:lang w:eastAsia="tr-TR"/>
              </w:rPr>
              <w:t>MADDE 9 –</w:t>
            </w:r>
            <w:r w:rsidRPr="00157370">
              <w:rPr>
                <w:rFonts w:ascii="Times New Roman" w:eastAsia="Times New Roman" w:hAnsi="Times New Roman" w:cs="Times New Roman"/>
                <w:sz w:val="18"/>
                <w:szCs w:val="18"/>
                <w:lang w:eastAsia="tr-TR"/>
              </w:rPr>
              <w:t> (1) ADB alacak kişilerin </w:t>
            </w:r>
            <w:proofErr w:type="gramStart"/>
            <w:r w:rsidRPr="00157370">
              <w:rPr>
                <w:rFonts w:ascii="Times New Roman" w:eastAsia="Times New Roman" w:hAnsi="Times New Roman" w:cs="Times New Roman"/>
                <w:sz w:val="18"/>
                <w:lang w:eastAsia="tr-TR"/>
              </w:rPr>
              <w:t>26/9/2006</w:t>
            </w:r>
            <w:proofErr w:type="gramEnd"/>
            <w:r w:rsidRPr="00157370">
              <w:rPr>
                <w:rFonts w:ascii="Times New Roman" w:eastAsia="Times New Roman" w:hAnsi="Times New Roman" w:cs="Times New Roman"/>
                <w:sz w:val="18"/>
                <w:szCs w:val="18"/>
                <w:lang w:eastAsia="tr-TR"/>
              </w:rPr>
              <w:t> tarihli ve 26301 sayılı Resmî Gazete’de yayımlanan Sürücü Adayları ve Sürücülerde Aranacak Sağlık Şartları ile Muayenelerine Dair Yönetmelikte belirtilen birinci grup sürücü belgesi sınıfları için istenen sağlık şartları ile muayenelerine dair usul ve esaslara göre sağlık raporu almaları gerekir.</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sz w:val="18"/>
                <w:szCs w:val="18"/>
                <w:lang w:eastAsia="tr-TR"/>
              </w:rPr>
              <w:t>(2) </w:t>
            </w:r>
            <w:proofErr w:type="gramStart"/>
            <w:r w:rsidRPr="00157370">
              <w:rPr>
                <w:rFonts w:ascii="Times New Roman" w:eastAsia="Times New Roman" w:hAnsi="Times New Roman" w:cs="Times New Roman"/>
                <w:sz w:val="18"/>
                <w:lang w:eastAsia="tr-TR"/>
              </w:rPr>
              <w:t>13/10/1983</w:t>
            </w:r>
            <w:proofErr w:type="gramEnd"/>
            <w:r w:rsidRPr="00157370">
              <w:rPr>
                <w:rFonts w:ascii="Times New Roman" w:eastAsia="Times New Roman" w:hAnsi="Times New Roman" w:cs="Times New Roman"/>
                <w:sz w:val="18"/>
                <w:szCs w:val="18"/>
                <w:lang w:eastAsia="tr-TR"/>
              </w:rPr>
              <w:t> tarihli ve 2918 sayılı Karayolları Trafik Kanunu hükümleri kapsamında sürücü belgesi sahibi olanlar bu maddenin birinci fıkrasında belirtilen sağlık ve muayene şartlarından muaftır.</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sz w:val="18"/>
                <w:szCs w:val="18"/>
                <w:lang w:eastAsia="tr-TR"/>
              </w:rPr>
              <w:t>(3) ADB sahibi kişide sağlığı bakımından özel tekne kullanımına engel </w:t>
            </w:r>
            <w:proofErr w:type="gramStart"/>
            <w:r w:rsidRPr="00157370">
              <w:rPr>
                <w:rFonts w:ascii="Times New Roman" w:eastAsia="Times New Roman" w:hAnsi="Times New Roman" w:cs="Times New Roman"/>
                <w:sz w:val="18"/>
                <w:lang w:eastAsia="tr-TR"/>
              </w:rPr>
              <w:t>aşikar</w:t>
            </w:r>
            <w:proofErr w:type="gramEnd"/>
            <w:r w:rsidRPr="00157370">
              <w:rPr>
                <w:rFonts w:ascii="Times New Roman" w:eastAsia="Times New Roman" w:hAnsi="Times New Roman" w:cs="Times New Roman"/>
                <w:sz w:val="18"/>
                <w:szCs w:val="18"/>
                <w:lang w:eastAsia="tr-TR"/>
              </w:rPr>
              <w:t> bir değişikliğin görülmesi ve tespiti hâlinde, İdare tarafından ADB belgesi geri alınarak, kişinin sağlık kuruluşlarında muayenesi istenir. Sağlık şartları bakımından özel tekne kullanımına ilişkin bir engelinin olmadığı veya mevcut olan bu hâlin daha sonra ortadan kalktığı sağlık raporuyla tespit edildiği takdirde, ADB belgesi kişiye iade edilir.”</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b/>
                <w:bCs/>
                <w:sz w:val="18"/>
                <w:szCs w:val="18"/>
                <w:lang w:eastAsia="tr-TR"/>
              </w:rPr>
              <w:t>MADDE 2 –</w:t>
            </w:r>
            <w:r w:rsidRPr="00157370">
              <w:rPr>
                <w:rFonts w:ascii="Times New Roman" w:eastAsia="Times New Roman" w:hAnsi="Times New Roman" w:cs="Times New Roman"/>
                <w:sz w:val="18"/>
                <w:szCs w:val="18"/>
                <w:lang w:eastAsia="tr-TR"/>
              </w:rPr>
              <w:t> Bu Yönetmelik yayımı tarihinde yürürlüğe girer.</w:t>
            </w:r>
          </w:p>
          <w:p w:rsidR="00157370" w:rsidRPr="00157370" w:rsidRDefault="00157370" w:rsidP="00157370">
            <w:pPr>
              <w:spacing w:after="0" w:line="240" w:lineRule="atLeast"/>
              <w:ind w:firstLine="566"/>
              <w:jc w:val="both"/>
              <w:rPr>
                <w:rFonts w:ascii="Times New Roman" w:eastAsia="Times New Roman" w:hAnsi="Times New Roman" w:cs="Times New Roman"/>
                <w:sz w:val="19"/>
                <w:szCs w:val="19"/>
                <w:lang w:eastAsia="tr-TR"/>
              </w:rPr>
            </w:pPr>
            <w:r w:rsidRPr="00157370">
              <w:rPr>
                <w:rFonts w:ascii="Times New Roman" w:eastAsia="Times New Roman" w:hAnsi="Times New Roman" w:cs="Times New Roman"/>
                <w:b/>
                <w:bCs/>
                <w:sz w:val="18"/>
                <w:szCs w:val="18"/>
                <w:lang w:eastAsia="tr-TR"/>
              </w:rPr>
              <w:t>MADDE 3 –</w:t>
            </w:r>
            <w:r w:rsidRPr="00157370">
              <w:rPr>
                <w:rFonts w:ascii="Times New Roman" w:eastAsia="Times New Roman" w:hAnsi="Times New Roman" w:cs="Times New Roman"/>
                <w:sz w:val="18"/>
                <w:szCs w:val="18"/>
                <w:lang w:eastAsia="tr-TR"/>
              </w:rPr>
              <w:t> Bu Yönetmelik hükümlerini Ulaştırma ve Altyapı Bakanı yürütür.</w:t>
            </w:r>
          </w:p>
          <w:p w:rsidR="00157370" w:rsidRPr="00157370" w:rsidRDefault="00157370" w:rsidP="00157370">
            <w:pPr>
              <w:spacing w:after="0" w:line="240" w:lineRule="atLeast"/>
              <w:jc w:val="center"/>
              <w:rPr>
                <w:rFonts w:ascii="Times New Roman" w:eastAsia="Times New Roman" w:hAnsi="Times New Roman" w:cs="Times New Roman"/>
                <w:sz w:val="19"/>
                <w:szCs w:val="19"/>
                <w:lang w:eastAsia="tr-TR"/>
              </w:rPr>
            </w:pPr>
            <w:r w:rsidRPr="0015737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157370" w:rsidRPr="00157370">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Yönetmeliğin Yayımlandığı Resmî Gazete'nin</w:t>
                  </w:r>
                </w:p>
              </w:tc>
            </w:tr>
            <w:tr w:rsidR="00157370" w:rsidRPr="0015737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Sayısı</w:t>
                  </w:r>
                </w:p>
              </w:tc>
            </w:tr>
            <w:tr w:rsidR="00157370" w:rsidRPr="00157370">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57370">
                    <w:rPr>
                      <w:rFonts w:ascii="Times New Roman" w:eastAsia="Times New Roman" w:hAnsi="Times New Roman" w:cs="Times New Roman"/>
                      <w:sz w:val="18"/>
                      <w:lang w:eastAsia="tr-TR"/>
                    </w:rPr>
                    <w:t>2/3/2008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26804</w:t>
                  </w:r>
                </w:p>
              </w:tc>
            </w:tr>
            <w:tr w:rsidR="00157370" w:rsidRPr="00157370">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Yönetmelikte Değişiklik Yapan Yönetmeliklerin Yayımlandığı Resmî Gazete'nin</w:t>
                  </w:r>
                </w:p>
              </w:tc>
            </w:tr>
            <w:tr w:rsidR="00157370" w:rsidRPr="0015737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b/>
                      <w:bCs/>
                      <w:sz w:val="18"/>
                      <w:szCs w:val="18"/>
                      <w:lang w:eastAsia="tr-TR"/>
                    </w:rPr>
                    <w:t>Sayısı</w:t>
                  </w:r>
                </w:p>
              </w:tc>
            </w:tr>
            <w:tr w:rsidR="00157370" w:rsidRPr="0015737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370">
                    <w:rPr>
                      <w:rFonts w:ascii="Times New Roman" w:eastAsia="Times New Roman" w:hAnsi="Times New Roman" w:cs="Times New Roman"/>
                      <w:sz w:val="18"/>
                      <w:lang w:eastAsia="tr-TR"/>
                    </w:rPr>
                    <w:t>13/9/2009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27348</w:t>
                  </w:r>
                </w:p>
              </w:tc>
            </w:tr>
            <w:tr w:rsidR="00157370" w:rsidRPr="0015737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370">
                    <w:rPr>
                      <w:rFonts w:ascii="Times New Roman" w:eastAsia="Times New Roman" w:hAnsi="Times New Roman" w:cs="Times New Roman"/>
                      <w:sz w:val="18"/>
                      <w:lang w:eastAsia="tr-TR"/>
                    </w:rPr>
                    <w:t>2/10/2009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27364</w:t>
                  </w:r>
                </w:p>
              </w:tc>
            </w:tr>
            <w:tr w:rsidR="00157370" w:rsidRPr="0015737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370">
                    <w:rPr>
                      <w:rFonts w:ascii="Times New Roman" w:eastAsia="Times New Roman" w:hAnsi="Times New Roman" w:cs="Times New Roman"/>
                      <w:sz w:val="18"/>
                      <w:lang w:eastAsia="tr-TR"/>
                    </w:rPr>
                    <w:t>8/5/2014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28994</w:t>
                  </w:r>
                </w:p>
              </w:tc>
            </w:tr>
            <w:tr w:rsidR="00157370" w:rsidRPr="0015737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370">
                    <w:rPr>
                      <w:rFonts w:ascii="Times New Roman" w:eastAsia="Times New Roman" w:hAnsi="Times New Roman" w:cs="Times New Roman"/>
                      <w:sz w:val="18"/>
                      <w:lang w:eastAsia="tr-TR"/>
                    </w:rPr>
                    <w:t>14/9/2018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370" w:rsidRPr="00157370" w:rsidRDefault="00157370" w:rsidP="001573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370">
                    <w:rPr>
                      <w:rFonts w:ascii="Times New Roman" w:eastAsia="Times New Roman" w:hAnsi="Times New Roman" w:cs="Times New Roman"/>
                      <w:sz w:val="18"/>
                      <w:szCs w:val="18"/>
                      <w:lang w:eastAsia="tr-TR"/>
                    </w:rPr>
                    <w:t>30535</w:t>
                  </w:r>
                </w:p>
              </w:tc>
            </w:tr>
          </w:tbl>
          <w:p w:rsidR="00157370" w:rsidRPr="00157370" w:rsidRDefault="00157370" w:rsidP="00157370">
            <w:pPr>
              <w:spacing w:after="0" w:line="240" w:lineRule="auto"/>
              <w:jc w:val="center"/>
              <w:rPr>
                <w:rFonts w:ascii="Times New Roman" w:eastAsia="Times New Roman" w:hAnsi="Times New Roman" w:cs="Times New Roman"/>
                <w:sz w:val="24"/>
                <w:szCs w:val="24"/>
                <w:lang w:eastAsia="tr-TR"/>
              </w:rPr>
            </w:pPr>
          </w:p>
        </w:tc>
      </w:tr>
    </w:tbl>
    <w:p w:rsidR="00981512" w:rsidRDefault="00981512"/>
    <w:sectPr w:rsidR="00981512" w:rsidSect="00981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57370"/>
    <w:rsid w:val="00157370"/>
    <w:rsid w:val="00981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73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573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573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573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57370"/>
  </w:style>
  <w:style w:type="paragraph" w:customStyle="1" w:styleId="3-normalyaz">
    <w:name w:val="3-normalyaz"/>
    <w:basedOn w:val="Normal"/>
    <w:rsid w:val="001573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28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dc:creator>
  <cp:keywords/>
  <dc:description/>
  <cp:lastModifiedBy>Abdurrahim</cp:lastModifiedBy>
  <cp:revision>2</cp:revision>
  <dcterms:created xsi:type="dcterms:W3CDTF">2018-11-16T09:35:00Z</dcterms:created>
  <dcterms:modified xsi:type="dcterms:W3CDTF">2018-11-16T09:35:00Z</dcterms:modified>
</cp:coreProperties>
</file>